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6901" w:tblpY="495"/>
        <w:tblW w:w="4785" w:type="dxa"/>
        <w:tblLook w:val="04A0" w:firstRow="1" w:lastRow="0" w:firstColumn="1" w:lastColumn="0" w:noHBand="0" w:noVBand="1"/>
      </w:tblPr>
      <w:tblGrid>
        <w:gridCol w:w="4785"/>
      </w:tblGrid>
      <w:tr w:rsidR="009F3324" w:rsidRPr="00077282" w14:paraId="66150E50" w14:textId="77777777" w:rsidTr="00E3338E">
        <w:tc>
          <w:tcPr>
            <w:tcW w:w="4785" w:type="dxa"/>
            <w:shd w:val="clear" w:color="auto" w:fill="auto"/>
          </w:tcPr>
          <w:p w14:paraId="65FE411E" w14:textId="471CA675" w:rsidR="009F3324" w:rsidRPr="00077282" w:rsidRDefault="009F3324" w:rsidP="00E3338E">
            <w:pPr>
              <w:rPr>
                <w:rFonts w:ascii="Times New Roman" w:hAnsi="Times New Roman" w:cs="Times New Roman"/>
                <w:b/>
                <w:bCs/>
                <w:spacing w:val="-3"/>
              </w:rPr>
            </w:pPr>
          </w:p>
        </w:tc>
      </w:tr>
      <w:tr w:rsidR="009F3324" w:rsidRPr="00077282" w14:paraId="254FCA5E" w14:textId="77777777" w:rsidTr="00E3338E">
        <w:tc>
          <w:tcPr>
            <w:tcW w:w="4785" w:type="dxa"/>
            <w:shd w:val="clear" w:color="auto" w:fill="auto"/>
          </w:tcPr>
          <w:p w14:paraId="09B5FA4B" w14:textId="77777777" w:rsidR="00513F60" w:rsidRPr="00077282" w:rsidRDefault="00513F60" w:rsidP="00E3338E">
            <w:pPr>
              <w:rPr>
                <w:rFonts w:ascii="Times New Roman" w:hAnsi="Times New Roman" w:cs="Times New Roman"/>
                <w:b/>
                <w:bCs/>
                <w:spacing w:val="-3"/>
              </w:rPr>
            </w:pPr>
          </w:p>
        </w:tc>
      </w:tr>
    </w:tbl>
    <w:p w14:paraId="79000165" w14:textId="4D4765E3" w:rsidR="001E0904" w:rsidRPr="00207780" w:rsidRDefault="001E0904" w:rsidP="001E0904">
      <w:pPr>
        <w:jc w:val="right"/>
        <w:rPr>
          <w:rFonts w:ascii="Times New Roman" w:hAnsi="Times New Roman" w:cs="Times New Roman"/>
          <w:b/>
        </w:rPr>
      </w:pPr>
      <w:r w:rsidRPr="00207780">
        <w:rPr>
          <w:rFonts w:ascii="Times New Roman" w:hAnsi="Times New Roman" w:cs="Times New Roman"/>
          <w:b/>
        </w:rPr>
        <w:t>Приложение №2</w:t>
      </w:r>
    </w:p>
    <w:p w14:paraId="4691A457" w14:textId="6B8B5E5B" w:rsidR="001E0904" w:rsidRPr="001E0904" w:rsidRDefault="001E0904" w:rsidP="001E0904">
      <w:pPr>
        <w:jc w:val="right"/>
        <w:rPr>
          <w:rFonts w:ascii="Times New Roman" w:hAnsi="Times New Roman" w:cs="Times New Roman"/>
        </w:rPr>
      </w:pPr>
      <w:r w:rsidRPr="001E0904">
        <w:rPr>
          <w:rFonts w:ascii="Times New Roman" w:hAnsi="Times New Roman" w:cs="Times New Roman"/>
        </w:rPr>
        <w:t xml:space="preserve"> к Документации о закупке</w:t>
      </w:r>
    </w:p>
    <w:p w14:paraId="13BC7813" w14:textId="77777777" w:rsidR="001E0904" w:rsidRDefault="001E0904" w:rsidP="001E0904">
      <w:pPr>
        <w:jc w:val="right"/>
        <w:rPr>
          <w:rFonts w:ascii="Times New Roman" w:hAnsi="Times New Roman" w:cs="Times New Roman"/>
          <w:b/>
        </w:rPr>
      </w:pPr>
    </w:p>
    <w:p w14:paraId="6D95EF3F" w14:textId="312AC40D" w:rsidR="00E3338E" w:rsidRDefault="00E3338E" w:rsidP="00E3338E">
      <w:pPr>
        <w:jc w:val="right"/>
        <w:rPr>
          <w:rFonts w:ascii="Times New Roman" w:hAnsi="Times New Roman" w:cs="Times New Roman"/>
        </w:rPr>
      </w:pPr>
    </w:p>
    <w:p w14:paraId="5D6476B7" w14:textId="722B431D" w:rsidR="00575C69" w:rsidRDefault="00575C69" w:rsidP="00E3338E">
      <w:pPr>
        <w:jc w:val="right"/>
        <w:rPr>
          <w:rFonts w:ascii="Times New Roman" w:hAnsi="Times New Roman" w:cs="Times New Roman"/>
        </w:rPr>
      </w:pPr>
    </w:p>
    <w:p w14:paraId="00BA9A50" w14:textId="77777777" w:rsidR="00575C69" w:rsidRDefault="00575C69" w:rsidP="00E3338E">
      <w:pPr>
        <w:jc w:val="right"/>
        <w:rPr>
          <w:rFonts w:ascii="Times New Roman" w:hAnsi="Times New Roman" w:cs="Times New Roman"/>
        </w:rPr>
      </w:pPr>
    </w:p>
    <w:p w14:paraId="40E174B9" w14:textId="77777777" w:rsidR="00BC5B62" w:rsidRPr="00077282" w:rsidRDefault="00BC5B62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4DD196C" w14:textId="77777777" w:rsidR="00405163" w:rsidRPr="00077282" w:rsidRDefault="00405163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441729C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DD6B90B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185A3D3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EEAC4C6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F8BA1CA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BBF85E5" w14:textId="0A2E62E8" w:rsidR="002B120B" w:rsidRPr="00077282" w:rsidRDefault="0077060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</w:t>
      </w:r>
      <w:r w:rsidR="009B0B63" w:rsidRPr="00077282">
        <w:rPr>
          <w:rFonts w:ascii="Times New Roman" w:eastAsia="Times New Roman" w:hAnsi="Times New Roman" w:cs="Times New Roman"/>
          <w:b/>
        </w:rPr>
        <w:t>ЗАДАНИЕ</w:t>
      </w:r>
      <w:r w:rsidR="004B20C6">
        <w:rPr>
          <w:rFonts w:ascii="Times New Roman" w:eastAsia="Times New Roman" w:hAnsi="Times New Roman" w:cs="Times New Roman"/>
          <w:b/>
        </w:rPr>
        <w:t xml:space="preserve"> ЗАКАЗЧИКА</w:t>
      </w:r>
    </w:p>
    <w:p w14:paraId="5D8091D5" w14:textId="77777777" w:rsidR="00F140F3" w:rsidRPr="00077282" w:rsidRDefault="002B120B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77282">
        <w:rPr>
          <w:rFonts w:ascii="Times New Roman" w:eastAsia="Times New Roman" w:hAnsi="Times New Roman" w:cs="Times New Roman"/>
          <w:b/>
        </w:rPr>
        <w:t>Оказание охра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нных услуг объектов </w:t>
      </w:r>
    </w:p>
    <w:p w14:paraId="28678AF2" w14:textId="3EA4BF7F" w:rsidR="002B120B" w:rsidRPr="00077282" w:rsidRDefault="002672E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Ивановского </w:t>
      </w:r>
      <w:r w:rsidRPr="00077282">
        <w:rPr>
          <w:rFonts w:ascii="Times New Roman" w:eastAsia="Times New Roman" w:hAnsi="Times New Roman" w:cs="Times New Roman"/>
          <w:b/>
        </w:rPr>
        <w:t>филиала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 АО </w:t>
      </w:r>
      <w:r w:rsidR="003B04AB" w:rsidRPr="00077282">
        <w:rPr>
          <w:rFonts w:ascii="Times New Roman" w:eastAsia="Times New Roman" w:hAnsi="Times New Roman" w:cs="Times New Roman"/>
          <w:b/>
        </w:rPr>
        <w:t>«ЭнергосбыТ Плюс» на 20</w:t>
      </w:r>
      <w:r w:rsidR="00BC5B62" w:rsidRPr="00077282">
        <w:rPr>
          <w:rFonts w:ascii="Times New Roman" w:eastAsia="Times New Roman" w:hAnsi="Times New Roman" w:cs="Times New Roman"/>
          <w:b/>
        </w:rPr>
        <w:t>2</w:t>
      </w:r>
      <w:r w:rsidR="004B20C6">
        <w:rPr>
          <w:rFonts w:ascii="Times New Roman" w:eastAsia="Times New Roman" w:hAnsi="Times New Roman" w:cs="Times New Roman"/>
          <w:b/>
        </w:rPr>
        <w:t>5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 г</w:t>
      </w:r>
      <w:r w:rsidR="00BC5B62" w:rsidRPr="00077282">
        <w:rPr>
          <w:rFonts w:ascii="Times New Roman" w:eastAsia="Times New Roman" w:hAnsi="Times New Roman" w:cs="Times New Roman"/>
          <w:b/>
        </w:rPr>
        <w:t>.</w:t>
      </w:r>
    </w:p>
    <w:p w14:paraId="360FE240" w14:textId="77777777" w:rsidR="005D3937" w:rsidRDefault="005D393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d"/>
        <w:tblW w:w="10201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8221"/>
      </w:tblGrid>
      <w:tr w:rsidR="002707DA" w:rsidRPr="002707DA" w14:paraId="5ADA08E2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7F8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978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</w:t>
            </w:r>
          </w:p>
          <w:p w14:paraId="422A6929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183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2707DA" w:rsidRPr="002707DA" w14:paraId="3D4581C0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45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F0C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Наименование услуги</w:t>
            </w:r>
          </w:p>
          <w:p w14:paraId="7C719081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9A34" w14:textId="0E32A5AB" w:rsidR="002707DA" w:rsidRPr="002707DA" w:rsidRDefault="002707DA" w:rsidP="003F63FD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Оказание услуг по охране зданий, сооружений, административной территории, обеспечению контроля выноса (вывоза), ввоза (вывоза) материальных ценностей с территории объекта, осуществление контрольно-пропускного режима на охраняемой территории объектов </w:t>
            </w:r>
            <w:r w:rsidR="003F63FD">
              <w:rPr>
                <w:rFonts w:ascii="Times New Roman" w:hAnsi="Times New Roman" w:cs="Times New Roman"/>
              </w:rPr>
              <w:t>Ивановского</w:t>
            </w:r>
            <w:r w:rsidRPr="002707DA">
              <w:rPr>
                <w:rFonts w:ascii="Times New Roman" w:hAnsi="Times New Roman" w:cs="Times New Roman"/>
              </w:rPr>
              <w:t xml:space="preserve"> филиала АО «ЭнергосбыТ Плюс», в соответствии с требованиями настоящего технического задания.</w:t>
            </w:r>
          </w:p>
        </w:tc>
      </w:tr>
      <w:tr w:rsidR="002707DA" w:rsidRPr="002707DA" w14:paraId="22BE0B0D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79D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2350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Место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C7A" w14:textId="2607A139" w:rsidR="002707DA" w:rsidRPr="002707DA" w:rsidRDefault="002707DA" w:rsidP="003F63FD">
            <w:pPr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Объекты </w:t>
            </w:r>
            <w:r w:rsidR="003F63FD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 xml:space="preserve"> филиала АО «ЭнергосбыТ Плюс», согласно требованию </w:t>
            </w:r>
            <w:r w:rsidRPr="002707DA">
              <w:rPr>
                <w:rFonts w:ascii="Times New Roman" w:hAnsi="Times New Roman" w:cs="Times New Roman"/>
              </w:rPr>
              <w:br/>
              <w:t>п. 4 настоящего технического задания.</w:t>
            </w:r>
          </w:p>
        </w:tc>
      </w:tr>
      <w:tr w:rsidR="002707DA" w:rsidRPr="002707DA" w14:paraId="5B6C9504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A652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542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Сроки (периоды)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5B" w14:textId="117FC1FA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Начало </w:t>
            </w:r>
            <w:r w:rsidR="00C71369">
              <w:rPr>
                <w:rFonts w:ascii="Times New Roman" w:hAnsi="Times New Roman" w:cs="Times New Roman"/>
              </w:rPr>
              <w:t xml:space="preserve">оказания услуг: </w:t>
            </w:r>
            <w:r w:rsidR="00C71369" w:rsidRPr="002672EC">
              <w:rPr>
                <w:rFonts w:ascii="Times New Roman" w:hAnsi="Times New Roman" w:cs="Times New Roman"/>
                <w:b/>
              </w:rPr>
              <w:t>0</w:t>
            </w:r>
            <w:r w:rsidR="003F63FD" w:rsidRPr="002672EC">
              <w:rPr>
                <w:rFonts w:ascii="Times New Roman" w:hAnsi="Times New Roman" w:cs="Times New Roman"/>
                <w:b/>
              </w:rPr>
              <w:t>0</w:t>
            </w:r>
            <w:r w:rsidR="00C71369" w:rsidRPr="002672EC">
              <w:rPr>
                <w:rFonts w:ascii="Times New Roman" w:hAnsi="Times New Roman" w:cs="Times New Roman"/>
                <w:b/>
              </w:rPr>
              <w:t>:00 часов 01.0</w:t>
            </w:r>
            <w:r w:rsidR="003F63FD" w:rsidRPr="002672EC">
              <w:rPr>
                <w:rFonts w:ascii="Times New Roman" w:hAnsi="Times New Roman" w:cs="Times New Roman"/>
                <w:b/>
              </w:rPr>
              <w:t>1</w:t>
            </w:r>
            <w:r w:rsidRPr="002672EC">
              <w:rPr>
                <w:rFonts w:ascii="Times New Roman" w:hAnsi="Times New Roman" w:cs="Times New Roman"/>
                <w:b/>
              </w:rPr>
              <w:t>.202</w:t>
            </w:r>
            <w:r w:rsidR="003F63FD" w:rsidRPr="002672EC">
              <w:rPr>
                <w:rFonts w:ascii="Times New Roman" w:hAnsi="Times New Roman" w:cs="Times New Roman"/>
                <w:b/>
              </w:rPr>
              <w:t>5</w:t>
            </w:r>
            <w:r w:rsidRPr="002707DA">
              <w:rPr>
                <w:rFonts w:ascii="Times New Roman" w:hAnsi="Times New Roman" w:cs="Times New Roman"/>
              </w:rPr>
              <w:t>.</w:t>
            </w:r>
          </w:p>
          <w:p w14:paraId="1466E083" w14:textId="64EF6FCC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707DA">
              <w:rPr>
                <w:rFonts w:ascii="Times New Roman" w:hAnsi="Times New Roman" w:cs="Times New Roman"/>
              </w:rPr>
              <w:t xml:space="preserve">Окончание </w:t>
            </w:r>
            <w:r w:rsidR="00C71369">
              <w:rPr>
                <w:rFonts w:ascii="Times New Roman" w:hAnsi="Times New Roman" w:cs="Times New Roman"/>
              </w:rPr>
              <w:t xml:space="preserve">оказания услуг: </w:t>
            </w:r>
            <w:r w:rsidR="00C71369" w:rsidRPr="002672EC">
              <w:rPr>
                <w:rFonts w:ascii="Times New Roman" w:hAnsi="Times New Roman" w:cs="Times New Roman"/>
                <w:b/>
              </w:rPr>
              <w:t>0</w:t>
            </w:r>
            <w:r w:rsidR="003F63FD" w:rsidRPr="002672EC">
              <w:rPr>
                <w:rFonts w:ascii="Times New Roman" w:hAnsi="Times New Roman" w:cs="Times New Roman"/>
                <w:b/>
              </w:rPr>
              <w:t>0</w:t>
            </w:r>
            <w:r w:rsidR="00C71369" w:rsidRPr="002672EC">
              <w:rPr>
                <w:rFonts w:ascii="Times New Roman" w:hAnsi="Times New Roman" w:cs="Times New Roman"/>
                <w:b/>
              </w:rPr>
              <w:t xml:space="preserve">:00 часов </w:t>
            </w:r>
            <w:r w:rsidR="003F63FD" w:rsidRPr="002672EC">
              <w:rPr>
                <w:rFonts w:ascii="Times New Roman" w:hAnsi="Times New Roman" w:cs="Times New Roman"/>
                <w:b/>
              </w:rPr>
              <w:t>3</w:t>
            </w:r>
            <w:r w:rsidR="00BF0BB2" w:rsidRPr="002672EC">
              <w:rPr>
                <w:rFonts w:ascii="Times New Roman" w:hAnsi="Times New Roman" w:cs="Times New Roman"/>
                <w:b/>
              </w:rPr>
              <w:t>1</w:t>
            </w:r>
            <w:r w:rsidR="00C71369" w:rsidRPr="002672EC">
              <w:rPr>
                <w:rFonts w:ascii="Times New Roman" w:hAnsi="Times New Roman" w:cs="Times New Roman"/>
                <w:b/>
              </w:rPr>
              <w:t>.</w:t>
            </w:r>
            <w:r w:rsidR="003F63FD" w:rsidRPr="002672EC">
              <w:rPr>
                <w:rFonts w:ascii="Times New Roman" w:hAnsi="Times New Roman" w:cs="Times New Roman"/>
                <w:b/>
              </w:rPr>
              <w:t>12</w:t>
            </w:r>
            <w:r w:rsidRPr="002672EC">
              <w:rPr>
                <w:rFonts w:ascii="Times New Roman" w:hAnsi="Times New Roman" w:cs="Times New Roman"/>
                <w:b/>
              </w:rPr>
              <w:t>.202</w:t>
            </w:r>
            <w:r w:rsidR="003F63FD" w:rsidRPr="002672EC">
              <w:rPr>
                <w:rFonts w:ascii="Times New Roman" w:hAnsi="Times New Roman" w:cs="Times New Roman"/>
                <w:b/>
              </w:rPr>
              <w:t>5</w:t>
            </w:r>
            <w:r w:rsidRPr="002672E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9BFBAC3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2707DA" w14:paraId="50BD8430" w14:textId="77777777" w:rsidTr="00575C69">
        <w:trPr>
          <w:trHeight w:val="98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B3E9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58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Вид, перечень и объем оказываемых услуг</w:t>
            </w:r>
          </w:p>
          <w:p w14:paraId="3210E89F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EA2" w14:textId="66BBB771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1.</w:t>
            </w:r>
            <w:r w:rsidRPr="002707DA">
              <w:rPr>
                <w:rFonts w:ascii="Times New Roman" w:hAnsi="Times New Roman" w:cs="Times New Roman"/>
              </w:rPr>
              <w:tab/>
            </w:r>
            <w:r w:rsidR="002F6AAD">
              <w:rPr>
                <w:rFonts w:ascii="Times New Roman" w:hAnsi="Times New Roman" w:cs="Times New Roman"/>
              </w:rPr>
              <w:t>Защита</w:t>
            </w:r>
            <w:r w:rsidRPr="002707DA">
              <w:rPr>
                <w:rFonts w:ascii="Times New Roman" w:hAnsi="Times New Roman" w:cs="Times New Roman"/>
              </w:rPr>
              <w:t xml:space="preserve"> персонала, имущества </w:t>
            </w:r>
            <w:r w:rsidR="00B50CB6" w:rsidRPr="002707DA">
              <w:rPr>
                <w:rFonts w:ascii="Times New Roman" w:hAnsi="Times New Roman" w:cs="Times New Roman"/>
              </w:rPr>
              <w:t xml:space="preserve">и объектов </w:t>
            </w:r>
            <w:r w:rsidRPr="002707DA">
              <w:rPr>
                <w:rFonts w:ascii="Times New Roman" w:hAnsi="Times New Roman" w:cs="Times New Roman"/>
              </w:rPr>
              <w:t>Заказчика</w:t>
            </w:r>
            <w:r w:rsidR="00B50CB6">
              <w:rPr>
                <w:rFonts w:ascii="Times New Roman" w:hAnsi="Times New Roman" w:cs="Times New Roman"/>
              </w:rPr>
              <w:t xml:space="preserve"> от противоправных посягательств</w:t>
            </w:r>
            <w:r w:rsidRPr="002707DA">
              <w:rPr>
                <w:rFonts w:ascii="Times New Roman" w:hAnsi="Times New Roman" w:cs="Times New Roman"/>
              </w:rPr>
              <w:t>, в соответствии с требованиями законодательства РФ, положениями Договора, включая Приложения к нему, посредством выставления постов физической охраны с применением специальных средств: палка резиновая, наручники, а также металлодетекторов.</w:t>
            </w:r>
          </w:p>
          <w:p w14:paraId="4AA792A5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2.</w:t>
            </w:r>
            <w:r w:rsidRPr="002707DA">
              <w:rPr>
                <w:rFonts w:ascii="Times New Roman" w:hAnsi="Times New Roman" w:cs="Times New Roman"/>
              </w:rPr>
              <w:tab/>
              <w:t>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19B19CF5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3.</w:t>
            </w:r>
            <w:r w:rsidRPr="002707DA">
              <w:rPr>
                <w:rFonts w:ascii="Times New Roman" w:hAnsi="Times New Roman" w:cs="Times New Roman"/>
              </w:rPr>
              <w:tab/>
              <w:t>Эксплуатация ИТСО, смонтированных на объектах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работников Исполнителя, привлекаемых к исполнению Договора с возложением на них соответствующих служебных обязанностей.</w:t>
            </w:r>
          </w:p>
          <w:p w14:paraId="4DDF34C0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4.</w:t>
            </w:r>
            <w:r w:rsidRPr="002707DA">
              <w:rPr>
                <w:rFonts w:ascii="Times New Roman" w:hAnsi="Times New Roman" w:cs="Times New Roman"/>
              </w:rPr>
              <w:tab/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06F78A1D" w14:textId="64BC6AB8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5.</w:t>
            </w:r>
            <w:r w:rsidRPr="002707DA">
              <w:rPr>
                <w:rFonts w:ascii="Times New Roman" w:hAnsi="Times New Roman" w:cs="Times New Roman"/>
              </w:rPr>
              <w:tab/>
              <w:t xml:space="preserve">Проверка документов и наличия разрешения (согласования) с ответственным лицом – представителем </w:t>
            </w:r>
            <w:r w:rsidR="003F63FD">
              <w:rPr>
                <w:rFonts w:ascii="Times New Roman" w:hAnsi="Times New Roman" w:cs="Times New Roman"/>
              </w:rPr>
              <w:t>Управления</w:t>
            </w:r>
            <w:r w:rsidRPr="002707DA">
              <w:rPr>
                <w:rFonts w:ascii="Times New Roman" w:hAnsi="Times New Roman" w:cs="Times New Roman"/>
              </w:rPr>
              <w:t xml:space="preserve"> по безопасности и режиму</w:t>
            </w:r>
            <w:r w:rsidR="003F63FD">
              <w:rPr>
                <w:rFonts w:ascii="Times New Roman" w:hAnsi="Times New Roman" w:cs="Times New Roman"/>
              </w:rPr>
              <w:t xml:space="preserve"> Ивановского </w:t>
            </w:r>
            <w:r w:rsidR="003F63FD" w:rsidRPr="002707DA">
              <w:rPr>
                <w:rFonts w:ascii="Times New Roman" w:hAnsi="Times New Roman" w:cs="Times New Roman"/>
              </w:rPr>
              <w:t>филиала</w:t>
            </w:r>
            <w:r w:rsidRPr="002707DA">
              <w:rPr>
                <w:rFonts w:ascii="Times New Roman" w:hAnsi="Times New Roman" w:cs="Times New Roman"/>
              </w:rPr>
              <w:t xml:space="preserve"> АО «ЭнергосбыТ Плюс» (далее – «</w:t>
            </w:r>
            <w:r w:rsidR="00AB4EA7">
              <w:rPr>
                <w:rFonts w:ascii="Times New Roman" w:hAnsi="Times New Roman" w:cs="Times New Roman"/>
              </w:rPr>
              <w:t>У</w:t>
            </w:r>
            <w:r w:rsidRPr="002707DA">
              <w:rPr>
                <w:rFonts w:ascii="Times New Roman" w:hAnsi="Times New Roman" w:cs="Times New Roman"/>
              </w:rPr>
              <w:t>БиР») на перемещение за территорию охраняемого Объекта крупногабаритных грузов.</w:t>
            </w:r>
          </w:p>
          <w:p w14:paraId="617A1E46" w14:textId="6A5BCA6F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6.</w:t>
            </w:r>
            <w:r w:rsidRPr="002707DA">
              <w:rPr>
                <w:rFonts w:ascii="Times New Roman" w:hAnsi="Times New Roman" w:cs="Times New Roman"/>
              </w:rPr>
              <w:tab/>
              <w:t>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</w:t>
            </w:r>
            <w:r w:rsidR="00AB4EA7">
              <w:rPr>
                <w:rFonts w:ascii="Times New Roman" w:hAnsi="Times New Roman" w:cs="Times New Roman"/>
              </w:rPr>
              <w:t xml:space="preserve"> У</w:t>
            </w:r>
            <w:r w:rsidRPr="002707DA">
              <w:rPr>
                <w:rFonts w:ascii="Times New Roman" w:hAnsi="Times New Roman" w:cs="Times New Roman"/>
              </w:rPr>
              <w:t>БиР.</w:t>
            </w:r>
          </w:p>
          <w:p w14:paraId="24E855EC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7.</w:t>
            </w:r>
            <w:r w:rsidRPr="002707DA">
              <w:rPr>
                <w:rFonts w:ascii="Times New Roman" w:hAnsi="Times New Roman" w:cs="Times New Roman"/>
              </w:rPr>
              <w:tab/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00350732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8.</w:t>
            </w:r>
            <w:r w:rsidRPr="002707DA">
              <w:rPr>
                <w:rFonts w:ascii="Times New Roman" w:hAnsi="Times New Roman" w:cs="Times New Roman"/>
              </w:rPr>
              <w:tab/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0D61AF15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9.</w:t>
            </w:r>
            <w:r w:rsidRPr="002707DA">
              <w:rPr>
                <w:rFonts w:ascii="Times New Roman" w:hAnsi="Times New Roman" w:cs="Times New Roman"/>
              </w:rPr>
              <w:tab/>
              <w:t>Исполнение обязательств по Договору лично, собственными силами Исполнителя, без возложения обязательств на третьих лиц.</w:t>
            </w:r>
          </w:p>
          <w:p w14:paraId="778668A8" w14:textId="77777777" w:rsidR="002707DA" w:rsidRP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lastRenderedPageBreak/>
              <w:t>10.</w:t>
            </w:r>
            <w:r w:rsidRPr="002707DA">
              <w:rPr>
                <w:rFonts w:ascii="Times New Roman" w:hAnsi="Times New Roman" w:cs="Times New Roman"/>
              </w:rPr>
              <w:tab/>
              <w:t>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7A69EDCB" w14:textId="606FF41D" w:rsidR="002707DA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11. 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p w14:paraId="7518BAA7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2707DA" w14:paraId="31832E0C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1875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D03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порядку оказания услуги</w:t>
            </w:r>
          </w:p>
          <w:p w14:paraId="5D1C61E2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41E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autoSpaceDE/>
              <w:autoSpaceDN/>
              <w:adjustRightInd/>
              <w:ind w:left="71"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 разрешающие документы (лицензий, разрешений и т. д.), дающие право заниматься оказанием охранных услуг в соответствии с действующим законодательством РФ.</w:t>
            </w:r>
          </w:p>
          <w:p w14:paraId="5818F4A5" w14:textId="191C121C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71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обученных работников охраны, допущенных к несению службы со специальными средствами в количестве, соответствующем положениям Договора и Приложений к нему (подтверждается заверенными копиями трудовых договоров, приказов о приеме на работу, штатного расписания, удостоверениями частного охранника не ниже 4 разряда на сотрудников в количестве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10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единиц).</w:t>
            </w:r>
          </w:p>
          <w:p w14:paraId="506E3E4C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3058DA14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использовать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>специальные средства (палка резиновая, наручники), металодетекторы в количестве необходимом для оказания услуг.</w:t>
            </w:r>
          </w:p>
          <w:p w14:paraId="5BB2FD64" w14:textId="0EA5A482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сотрудников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дежурной части с круглосуточным режимом работы, имеющую постоянную радио (мобильную) связь с объектами охраны находящуюся на территории </w:t>
            </w:r>
            <w:r w:rsidR="00575C69">
              <w:rPr>
                <w:rFonts w:ascii="Times New Roman" w:hAnsi="Times New Roman" w:cs="Times New Roman"/>
                <w:lang w:val="ru"/>
              </w:rPr>
              <w:t>г. Иваново</w:t>
            </w:r>
            <w:r w:rsidRPr="002707DA">
              <w:rPr>
                <w:rFonts w:ascii="Times New Roman" w:hAnsi="Times New Roman" w:cs="Times New Roman"/>
                <w:lang w:val="ru"/>
              </w:rPr>
              <w:t>;</w:t>
            </w:r>
          </w:p>
          <w:p w14:paraId="7CAFD425" w14:textId="390695A1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резервную группу в количестве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2-х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человек расположенную на территории </w:t>
            </w:r>
            <w:r w:rsidR="002672EC">
              <w:rPr>
                <w:rFonts w:ascii="Times New Roman" w:hAnsi="Times New Roman" w:cs="Times New Roman"/>
                <w:lang w:val="ru"/>
              </w:rPr>
              <w:t xml:space="preserve">г. Иваново </w:t>
            </w:r>
            <w:r w:rsidR="002672EC" w:rsidRPr="002707DA">
              <w:rPr>
                <w:rFonts w:ascii="Times New Roman" w:hAnsi="Times New Roman" w:cs="Times New Roman"/>
                <w:lang w:val="ru"/>
              </w:rPr>
              <w:t>с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учетом времени прибытия на охраняемые объекты не более 5 часов;</w:t>
            </w:r>
          </w:p>
          <w:p w14:paraId="006A8216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>не менее одного сотрудника, осуществляющего проверку несения службы охранниками на постах не реже двух раз в месяц;</w:t>
            </w:r>
          </w:p>
          <w:p w14:paraId="110D362D" w14:textId="4727050F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официально оформленных сотрудников в количестве необходимом для оказания услуг,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10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человек:</w:t>
            </w:r>
          </w:p>
          <w:p w14:paraId="42E407F5" w14:textId="47F11189" w:rsidR="002707DA" w:rsidRPr="002707DA" w:rsidRDefault="00AB4EA7" w:rsidP="003863B1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10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охранников:</w:t>
            </w:r>
          </w:p>
          <w:p w14:paraId="41121C68" w14:textId="78708192" w:rsidR="002707DA" w:rsidRPr="002707DA" w:rsidRDefault="002672EC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суточных постов – </w:t>
            </w:r>
            <w:r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охранников;</w:t>
            </w:r>
          </w:p>
          <w:p w14:paraId="6ED88E35" w14:textId="3BCA7277" w:rsidR="002707DA" w:rsidRPr="002707DA" w:rsidRDefault="002672EC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дневных постов – </w:t>
            </w:r>
            <w:r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охранников;</w:t>
            </w:r>
          </w:p>
          <w:p w14:paraId="04D46B96" w14:textId="7A71E305" w:rsidR="002707DA" w:rsidRPr="002707DA" w:rsidRDefault="002707DA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 xml:space="preserve">Резервная группа – </w:t>
            </w:r>
            <w:r w:rsidR="002672EC">
              <w:rPr>
                <w:rFonts w:ascii="Times New Roman" w:hAnsi="Times New Roman" w:cs="Times New Roman"/>
                <w:lang w:val="ru"/>
              </w:rPr>
              <w:t>2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охранников.</w:t>
            </w:r>
          </w:p>
          <w:p w14:paraId="6430155C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>3 сотрудника дежурной части;</w:t>
            </w:r>
          </w:p>
          <w:p w14:paraId="23B04948" w14:textId="77777777" w:rsidR="002707DA" w:rsidRPr="002707DA" w:rsidRDefault="002707DA" w:rsidP="003863B1">
            <w:pPr>
              <w:pStyle w:val="a5"/>
              <w:numPr>
                <w:ilvl w:val="0"/>
                <w:numId w:val="32"/>
              </w:numPr>
              <w:autoSpaceDE/>
              <w:autoSpaceDN/>
              <w:adjustRightInd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>1 сотрудник, осуществляющий проверку несения службы охранниками на постах.</w:t>
            </w:r>
          </w:p>
          <w:p w14:paraId="3CF82759" w14:textId="4140FF44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Взаимоотношения сторон по организации охраны Объекта</w:t>
            </w:r>
            <w:r w:rsidRPr="002707DA">
              <w:rPr>
                <w:rFonts w:ascii="Times New Roman" w:hAnsi="Times New Roman" w:cs="Times New Roman"/>
              </w:rPr>
              <w:t xml:space="preserve"> регулируются </w:t>
            </w:r>
            <w:r w:rsidRPr="002707DA">
              <w:rPr>
                <w:rFonts w:ascii="Times New Roman" w:eastAsiaTheme="minorEastAsia" w:hAnsi="Times New Roman" w:cs="Times New Roman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Pr="002707DA">
              <w:rPr>
                <w:rFonts w:ascii="Times New Roman" w:hAnsi="Times New Roman" w:cs="Times New Roman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</w:t>
            </w:r>
            <w:r w:rsidR="002672EC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>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170A5328" w14:textId="3385743A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</w:t>
            </w:r>
            <w:r w:rsidR="00575C69">
              <w:rPr>
                <w:rFonts w:ascii="Times New Roman" w:hAnsi="Times New Roman" w:cs="Times New Roman"/>
              </w:rPr>
              <w:t xml:space="preserve">Ивановского </w:t>
            </w:r>
            <w:r w:rsidR="00575C69" w:rsidRPr="002707DA">
              <w:rPr>
                <w:rFonts w:ascii="Times New Roman" w:hAnsi="Times New Roman" w:cs="Times New Roman"/>
              </w:rPr>
              <w:t>филиала</w:t>
            </w:r>
            <w:r w:rsidRPr="002707DA">
              <w:rPr>
                <w:rFonts w:ascii="Times New Roman" w:hAnsi="Times New Roman" w:cs="Times New Roman"/>
              </w:rPr>
              <w:t xml:space="preserve"> АО «ЭнергосбыТ Плюс» и отдельными распоряжениями отдела по безопасности и режиму </w:t>
            </w:r>
            <w:r w:rsidR="002672EC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>филиала АО «ЭнергосбыТ Плюс», обеспечение исполнения указанных документов возлагается на Исполнителя.</w:t>
            </w:r>
          </w:p>
          <w:p w14:paraId="0224E680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2707DA">
              <w:rPr>
                <w:rFonts w:ascii="Times New Roman" w:eastAsiaTheme="minorEastAsia" w:hAnsi="Times New Roman" w:cs="Times New Roman"/>
              </w:rPr>
              <w:t>.</w:t>
            </w:r>
          </w:p>
          <w:p w14:paraId="5CAB5C1E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Исполнителем в течение 7 (семи) рабочих дней с момента подписания обеими сторонами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отдел по безопасности и режиму Заказчика в течение семи </w:t>
            </w:r>
            <w:r w:rsidRPr="002707DA">
              <w:rPr>
                <w:rFonts w:ascii="Times New Roman" w:eastAsiaTheme="minorEastAsia" w:hAnsi="Times New Roman" w:cs="Times New Roman"/>
              </w:rPr>
              <w:lastRenderedPageBreak/>
              <w:t>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      </w:r>
          </w:p>
          <w:p w14:paraId="34F9DDC4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ind w:left="69"/>
              <w:contextualSpacing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количества постов охраны. Исполнитель в течение 1 (одного) рабочего дня с момента получения от Заказчика заявки, направляет в адрес Заказчика ее подтверждение. При этом стороны признают силу направленных сообщений и принимают их к исполнению с обязательным последующим заключением дополнительного соглашения к Договору и подписанием (изменением) Акта совместных комиссий в течение 30 (тридцати) дней с момента изменения численности единиц охраны.</w:t>
            </w:r>
          </w:p>
          <w:p w14:paraId="70BD8423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ind w:left="69"/>
              <w:contextualSpacing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Все расходы, по оказанию услуг физической охраны объектов Заказчика, Исполнитель несет самостоятельно, за счет своего вознаграждения.</w:t>
            </w:r>
          </w:p>
        </w:tc>
      </w:tr>
      <w:tr w:rsidR="002707DA" w:rsidRPr="002707DA" w14:paraId="23A0ACF8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5B9A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E33C" w14:textId="77777777" w:rsidR="002707DA" w:rsidRPr="002707DA" w:rsidRDefault="002707DA" w:rsidP="00386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качеству и безопасности оказания услуги</w:t>
            </w:r>
          </w:p>
          <w:p w14:paraId="4F6248CA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EFA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Pr="002707DA">
              <w:rPr>
                <w:rFonts w:ascii="Times New Roman" w:hAnsi="Times New Roman" w:cs="Times New Roman"/>
              </w:rPr>
              <w:br/>
              <w:t>N 2487-1 "О частной детективной и охранной деятельности в Российской Федерации".</w:t>
            </w:r>
          </w:p>
          <w:p w14:paraId="7F3B5E61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 w:hanging="73"/>
              <w:jc w:val="both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Услуги оказываются в полном объеме в соответствии с настоящим договором.</w:t>
            </w:r>
          </w:p>
        </w:tc>
      </w:tr>
      <w:tr w:rsidR="002707DA" w:rsidRPr="002707DA" w14:paraId="76E6A685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7823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2F2" w14:textId="77777777" w:rsidR="002707DA" w:rsidRPr="002707DA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результатам услуги. Порядок сдачи и приемки результатов услуги</w:t>
            </w:r>
          </w:p>
          <w:p w14:paraId="673A6DE5" w14:textId="77777777" w:rsidR="002707DA" w:rsidRPr="002707DA" w:rsidRDefault="002707DA" w:rsidP="003863B1">
            <w:pPr>
              <w:spacing w:line="276" w:lineRule="auto"/>
              <w:ind w:left="1287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E2E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1. Заказчик контролирует качество оказываемых услуг в течение всего срока оказания услуг.</w:t>
            </w:r>
          </w:p>
          <w:p w14:paraId="01D66B73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2. Исполнитель обязан сдавать, а заказчик принимать оказанные услуги с предоставлением акта оказанных услуг каждый месяц.</w:t>
            </w:r>
          </w:p>
          <w:p w14:paraId="19E4BB00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3. Порядок сдачи и приемки результатов услуги указан в п. 5.2. настоящего Договора.</w:t>
            </w:r>
          </w:p>
        </w:tc>
      </w:tr>
      <w:tr w:rsidR="002707DA" w:rsidRPr="002707DA" w14:paraId="42F6105E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4404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FF21" w14:textId="77777777" w:rsidR="002707DA" w:rsidRPr="002707DA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7F3C" w14:textId="77777777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Срок гарантии устанавливается на весь срок действия настоящего Договора.</w:t>
            </w:r>
          </w:p>
        </w:tc>
      </w:tr>
    </w:tbl>
    <w:p w14:paraId="5EAC1D37" w14:textId="77777777" w:rsidR="002802E4" w:rsidRDefault="002802E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275"/>
        <w:gridCol w:w="1134"/>
        <w:gridCol w:w="1134"/>
        <w:gridCol w:w="1418"/>
        <w:gridCol w:w="1276"/>
        <w:gridCol w:w="1275"/>
      </w:tblGrid>
      <w:tr w:rsidR="003F63FD" w:rsidRPr="00575C69" w14:paraId="7DDAFCBF" w14:textId="77777777" w:rsidTr="00AB4EA7">
        <w:trPr>
          <w:trHeight w:val="1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5F94C1" w14:textId="77777777" w:rsidR="003F63FD" w:rsidRPr="00AB4EA7" w:rsidRDefault="003F63FD" w:rsidP="00B63616">
            <w:pPr>
              <w:widowControl/>
              <w:ind w:firstLine="105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п/п</w:t>
            </w:r>
          </w:p>
          <w:p w14:paraId="1BDA5967" w14:textId="77777777" w:rsidR="003F63FD" w:rsidRPr="00AB4EA7" w:rsidRDefault="003F63FD" w:rsidP="00B63616">
            <w:pPr>
              <w:widowControl/>
              <w:ind w:firstLine="105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A47B1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Объект охраны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13F84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82989F9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C9EF3C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FB8086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Количество сотрудников Исполнителя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37E5CF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Режим работы объектов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C21441" w14:textId="6EB2D52C" w:rsidR="003F63FD" w:rsidRPr="00AB4EA7" w:rsidRDefault="00575C69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3F63FD"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ол-во дней  за срок действия договора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FB9E3" w14:textId="6F59BC90" w:rsidR="003F63FD" w:rsidRPr="00AB4EA7" w:rsidRDefault="00575C69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3F63FD"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ол-во часов за срок действия договора </w:t>
            </w:r>
          </w:p>
        </w:tc>
      </w:tr>
      <w:tr w:rsidR="003F63FD" w:rsidRPr="00575C69" w14:paraId="31E3FF58" w14:textId="77777777" w:rsidTr="00AB4EA7">
        <w:trPr>
          <w:trHeight w:val="1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1F2FEF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7ECA1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Административное здание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1C1EF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г. Иваново ул. Смирнова 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08DCA334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36DC195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4A833B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3D5C5D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физическая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B14477C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040753A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Ежедневно</w:t>
            </w:r>
          </w:p>
          <w:p w14:paraId="28215EB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 с 8 ч. до 8 ч. следующего дня (круглосуточно)</w:t>
            </w:r>
          </w:p>
          <w:p w14:paraId="233BC15D" w14:textId="77777777" w:rsidR="003F63FD" w:rsidRPr="00AB4EA7" w:rsidRDefault="003F63FD" w:rsidP="00B63616">
            <w:pPr>
              <w:widowControl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675E4A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365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D29D29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8760</w:t>
            </w:r>
          </w:p>
        </w:tc>
      </w:tr>
      <w:tr w:rsidR="003F63FD" w:rsidRPr="00575C69" w14:paraId="3944BDC0" w14:textId="77777777" w:rsidTr="00AB4EA7">
        <w:trPr>
          <w:trHeight w:val="10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C79775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0A17B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Административное здание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3D2B90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г. Иваново ул. Смирнова 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9BD09DB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42FE88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CF8784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32C2C70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0B1B84E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физическая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F8464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1BADDA22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Ежедневно понедельник – пятница</w:t>
            </w:r>
          </w:p>
          <w:p w14:paraId="7796075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с 8 до 18 ч. часов (10 часов).</w:t>
            </w:r>
          </w:p>
          <w:p w14:paraId="51A48F43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 xml:space="preserve">Суббота </w:t>
            </w:r>
          </w:p>
          <w:p w14:paraId="3118E484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sz w:val="18"/>
                <w:szCs w:val="18"/>
              </w:rPr>
              <w:t>с 8ч. до 16 ч. (8 часов).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037A5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247</w:t>
            </w:r>
          </w:p>
          <w:p w14:paraId="577A1687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01BF2398" w14:textId="77777777" w:rsidR="003F63FD" w:rsidRPr="00AB4EA7" w:rsidRDefault="003F63FD" w:rsidP="00B63616">
            <w:pPr>
              <w:widowControl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1CC53CF0" w14:textId="77777777" w:rsidR="003F63FD" w:rsidRPr="00AB4EA7" w:rsidRDefault="003F63FD" w:rsidP="00B63616">
            <w:pPr>
              <w:widowControl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55BF77F0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691E3C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2470</w:t>
            </w:r>
          </w:p>
          <w:p w14:paraId="34B9BACA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543FACCD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29D51103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  <w:p w14:paraId="6DFA6013" w14:textId="77777777" w:rsidR="003F63FD" w:rsidRPr="00AB4EA7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AB4EA7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408</w:t>
            </w:r>
          </w:p>
        </w:tc>
      </w:tr>
    </w:tbl>
    <w:p w14:paraId="4F158D3B" w14:textId="77777777" w:rsidR="00C2318B" w:rsidRPr="00575C69" w:rsidRDefault="00C2318B" w:rsidP="00077282">
      <w:pPr>
        <w:contextualSpacing/>
        <w:rPr>
          <w:rFonts w:ascii="Tahoma" w:eastAsia="Tahoma" w:hAnsi="Tahoma" w:cs="Tahoma"/>
          <w:b/>
          <w:bCs/>
        </w:rPr>
      </w:pPr>
    </w:p>
    <w:p w14:paraId="1E3F9588" w14:textId="77777777" w:rsidR="00020A11" w:rsidRPr="00020A11" w:rsidRDefault="00020A11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sectPr w:rsidR="00020A11" w:rsidRPr="00020A11" w:rsidSect="00F3742D">
      <w:pgSz w:w="11909" w:h="16834"/>
      <w:pgMar w:top="709" w:right="851" w:bottom="709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6924B" w14:textId="77777777" w:rsidR="00BD4A9C" w:rsidRDefault="00BD4A9C" w:rsidP="00DF7751">
      <w:r>
        <w:separator/>
      </w:r>
    </w:p>
  </w:endnote>
  <w:endnote w:type="continuationSeparator" w:id="0">
    <w:p w14:paraId="794E136B" w14:textId="77777777" w:rsidR="00BD4A9C" w:rsidRDefault="00BD4A9C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17306" w14:textId="77777777" w:rsidR="00BD4A9C" w:rsidRDefault="00BD4A9C" w:rsidP="00DF7751">
      <w:r>
        <w:separator/>
      </w:r>
    </w:p>
  </w:footnote>
  <w:footnote w:type="continuationSeparator" w:id="0">
    <w:p w14:paraId="100ECC07" w14:textId="77777777" w:rsidR="00BD4A9C" w:rsidRDefault="00BD4A9C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9"/>
  </w:num>
  <w:num w:numId="2">
    <w:abstractNumId w:val="6"/>
  </w:num>
  <w:num w:numId="3">
    <w:abstractNumId w:val="17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9"/>
  </w:num>
  <w:num w:numId="10">
    <w:abstractNumId w:val="25"/>
  </w:num>
  <w:num w:numId="11">
    <w:abstractNumId w:val="14"/>
  </w:num>
  <w:num w:numId="12">
    <w:abstractNumId w:val="24"/>
  </w:num>
  <w:num w:numId="13">
    <w:abstractNumId w:val="32"/>
  </w:num>
  <w:num w:numId="14">
    <w:abstractNumId w:val="18"/>
  </w:num>
  <w:num w:numId="15">
    <w:abstractNumId w:val="0"/>
  </w:num>
  <w:num w:numId="16">
    <w:abstractNumId w:val="23"/>
  </w:num>
  <w:num w:numId="17">
    <w:abstractNumId w:val="33"/>
  </w:num>
  <w:num w:numId="18">
    <w:abstractNumId w:val="21"/>
  </w:num>
  <w:num w:numId="19">
    <w:abstractNumId w:val="1"/>
  </w:num>
  <w:num w:numId="20">
    <w:abstractNumId w:val="22"/>
  </w:num>
  <w:num w:numId="21">
    <w:abstractNumId w:val="27"/>
  </w:num>
  <w:num w:numId="22">
    <w:abstractNumId w:val="19"/>
  </w:num>
  <w:num w:numId="23">
    <w:abstractNumId w:val="2"/>
  </w:num>
  <w:num w:numId="24">
    <w:abstractNumId w:val="20"/>
  </w:num>
  <w:num w:numId="25">
    <w:abstractNumId w:val="31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6"/>
  </w:num>
  <w:num w:numId="31">
    <w:abstractNumId w:val="11"/>
  </w:num>
  <w:num w:numId="32">
    <w:abstractNumId w:val="4"/>
  </w:num>
  <w:num w:numId="33">
    <w:abstractNumId w:val="12"/>
  </w:num>
  <w:num w:numId="34">
    <w:abstractNumId w:val="30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D6CCE"/>
    <w:rsid w:val="000E4C32"/>
    <w:rsid w:val="000F78F6"/>
    <w:rsid w:val="001011F1"/>
    <w:rsid w:val="001105C8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A39F1"/>
    <w:rsid w:val="001C35A4"/>
    <w:rsid w:val="001D2192"/>
    <w:rsid w:val="001D7B4C"/>
    <w:rsid w:val="001E0904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07780"/>
    <w:rsid w:val="00220FE6"/>
    <w:rsid w:val="00223FA2"/>
    <w:rsid w:val="00225D72"/>
    <w:rsid w:val="00237F75"/>
    <w:rsid w:val="002418B4"/>
    <w:rsid w:val="00246D54"/>
    <w:rsid w:val="00260021"/>
    <w:rsid w:val="002672EC"/>
    <w:rsid w:val="002707DA"/>
    <w:rsid w:val="0027249B"/>
    <w:rsid w:val="0027370E"/>
    <w:rsid w:val="00273715"/>
    <w:rsid w:val="00276A6A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E33"/>
    <w:rsid w:val="002E457C"/>
    <w:rsid w:val="002E536C"/>
    <w:rsid w:val="002E74C5"/>
    <w:rsid w:val="002F3436"/>
    <w:rsid w:val="002F52D1"/>
    <w:rsid w:val="002F6AAD"/>
    <w:rsid w:val="00300F47"/>
    <w:rsid w:val="00305D22"/>
    <w:rsid w:val="00306FF5"/>
    <w:rsid w:val="003101E8"/>
    <w:rsid w:val="00323F39"/>
    <w:rsid w:val="003266B8"/>
    <w:rsid w:val="003331A8"/>
    <w:rsid w:val="003425A7"/>
    <w:rsid w:val="003475B1"/>
    <w:rsid w:val="00354ED2"/>
    <w:rsid w:val="00355185"/>
    <w:rsid w:val="003631AF"/>
    <w:rsid w:val="00364D8F"/>
    <w:rsid w:val="00364EF2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E7B"/>
    <w:rsid w:val="003E2940"/>
    <w:rsid w:val="003F022A"/>
    <w:rsid w:val="003F584E"/>
    <w:rsid w:val="003F63FD"/>
    <w:rsid w:val="0040034B"/>
    <w:rsid w:val="00405163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B20C6"/>
    <w:rsid w:val="004C112D"/>
    <w:rsid w:val="004C285A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3F60"/>
    <w:rsid w:val="00515253"/>
    <w:rsid w:val="00520784"/>
    <w:rsid w:val="00525468"/>
    <w:rsid w:val="0053465E"/>
    <w:rsid w:val="00537305"/>
    <w:rsid w:val="00551ABF"/>
    <w:rsid w:val="0055376F"/>
    <w:rsid w:val="00554F76"/>
    <w:rsid w:val="00561458"/>
    <w:rsid w:val="005614F4"/>
    <w:rsid w:val="0056170F"/>
    <w:rsid w:val="0056315C"/>
    <w:rsid w:val="00564174"/>
    <w:rsid w:val="00567C61"/>
    <w:rsid w:val="0057229B"/>
    <w:rsid w:val="005753DB"/>
    <w:rsid w:val="00575C69"/>
    <w:rsid w:val="00577ED1"/>
    <w:rsid w:val="00580F7B"/>
    <w:rsid w:val="00587EFB"/>
    <w:rsid w:val="00595776"/>
    <w:rsid w:val="005965DF"/>
    <w:rsid w:val="005970E8"/>
    <w:rsid w:val="005A44F5"/>
    <w:rsid w:val="005A45C2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2020"/>
    <w:rsid w:val="006532D2"/>
    <w:rsid w:val="00655A04"/>
    <w:rsid w:val="00656889"/>
    <w:rsid w:val="0066440C"/>
    <w:rsid w:val="00676B23"/>
    <w:rsid w:val="00682AC5"/>
    <w:rsid w:val="006872E8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49AA"/>
    <w:rsid w:val="00704033"/>
    <w:rsid w:val="007076D1"/>
    <w:rsid w:val="00717C78"/>
    <w:rsid w:val="00726E05"/>
    <w:rsid w:val="0074790F"/>
    <w:rsid w:val="0076246E"/>
    <w:rsid w:val="00763659"/>
    <w:rsid w:val="00767237"/>
    <w:rsid w:val="0077017E"/>
    <w:rsid w:val="0077060C"/>
    <w:rsid w:val="00774CB9"/>
    <w:rsid w:val="00782544"/>
    <w:rsid w:val="00786AB5"/>
    <w:rsid w:val="0079225E"/>
    <w:rsid w:val="007970AE"/>
    <w:rsid w:val="007A2F30"/>
    <w:rsid w:val="007A4716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201D2"/>
    <w:rsid w:val="008216E6"/>
    <w:rsid w:val="00824124"/>
    <w:rsid w:val="00833BD8"/>
    <w:rsid w:val="00834297"/>
    <w:rsid w:val="0083568F"/>
    <w:rsid w:val="00837524"/>
    <w:rsid w:val="008466AE"/>
    <w:rsid w:val="00854652"/>
    <w:rsid w:val="00855AFB"/>
    <w:rsid w:val="00856E0D"/>
    <w:rsid w:val="008622E3"/>
    <w:rsid w:val="008809CA"/>
    <w:rsid w:val="00887725"/>
    <w:rsid w:val="008A1C25"/>
    <w:rsid w:val="008B2386"/>
    <w:rsid w:val="008D14FB"/>
    <w:rsid w:val="008E22CA"/>
    <w:rsid w:val="008E3E17"/>
    <w:rsid w:val="008F2AB1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46EC"/>
    <w:rsid w:val="00A1249D"/>
    <w:rsid w:val="00A208EE"/>
    <w:rsid w:val="00A2564B"/>
    <w:rsid w:val="00A3773B"/>
    <w:rsid w:val="00A4127C"/>
    <w:rsid w:val="00A50E4C"/>
    <w:rsid w:val="00A514C0"/>
    <w:rsid w:val="00A53D1E"/>
    <w:rsid w:val="00A60A19"/>
    <w:rsid w:val="00A83E17"/>
    <w:rsid w:val="00A90F4C"/>
    <w:rsid w:val="00A93ADD"/>
    <w:rsid w:val="00A94840"/>
    <w:rsid w:val="00A95012"/>
    <w:rsid w:val="00AA3B10"/>
    <w:rsid w:val="00AA418F"/>
    <w:rsid w:val="00AB4EA7"/>
    <w:rsid w:val="00AB546D"/>
    <w:rsid w:val="00AC1932"/>
    <w:rsid w:val="00AD24C9"/>
    <w:rsid w:val="00AD494C"/>
    <w:rsid w:val="00AE1B45"/>
    <w:rsid w:val="00AF01EE"/>
    <w:rsid w:val="00AF2647"/>
    <w:rsid w:val="00AF4609"/>
    <w:rsid w:val="00AF4F28"/>
    <w:rsid w:val="00AF5109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0CB6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4A9C"/>
    <w:rsid w:val="00BD50B9"/>
    <w:rsid w:val="00BD5812"/>
    <w:rsid w:val="00BD7A5F"/>
    <w:rsid w:val="00BE26A4"/>
    <w:rsid w:val="00BE4D5B"/>
    <w:rsid w:val="00BE5AEB"/>
    <w:rsid w:val="00BE795C"/>
    <w:rsid w:val="00BF0BB2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402E1"/>
    <w:rsid w:val="00C40BFC"/>
    <w:rsid w:val="00C42A81"/>
    <w:rsid w:val="00C64050"/>
    <w:rsid w:val="00C70D62"/>
    <w:rsid w:val="00C71369"/>
    <w:rsid w:val="00C724FD"/>
    <w:rsid w:val="00C72EFE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498F"/>
    <w:rsid w:val="00CC5F2F"/>
    <w:rsid w:val="00CD35B4"/>
    <w:rsid w:val="00CD4D0F"/>
    <w:rsid w:val="00CD7867"/>
    <w:rsid w:val="00CF36A4"/>
    <w:rsid w:val="00D0331A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184"/>
    <w:rsid w:val="00DB63FA"/>
    <w:rsid w:val="00DB7C2B"/>
    <w:rsid w:val="00DC30F5"/>
    <w:rsid w:val="00DC4018"/>
    <w:rsid w:val="00DD10D3"/>
    <w:rsid w:val="00DD686C"/>
    <w:rsid w:val="00DE1262"/>
    <w:rsid w:val="00DE52CC"/>
    <w:rsid w:val="00DE6328"/>
    <w:rsid w:val="00DE7361"/>
    <w:rsid w:val="00DF19B8"/>
    <w:rsid w:val="00DF4216"/>
    <w:rsid w:val="00DF7751"/>
    <w:rsid w:val="00DF79B1"/>
    <w:rsid w:val="00E00CDC"/>
    <w:rsid w:val="00E024F7"/>
    <w:rsid w:val="00E05DEA"/>
    <w:rsid w:val="00E05E38"/>
    <w:rsid w:val="00E12437"/>
    <w:rsid w:val="00E143F8"/>
    <w:rsid w:val="00E16810"/>
    <w:rsid w:val="00E238A1"/>
    <w:rsid w:val="00E27E3A"/>
    <w:rsid w:val="00E3338E"/>
    <w:rsid w:val="00E411CA"/>
    <w:rsid w:val="00E46AF7"/>
    <w:rsid w:val="00E524D9"/>
    <w:rsid w:val="00E5516A"/>
    <w:rsid w:val="00E66124"/>
    <w:rsid w:val="00E71169"/>
    <w:rsid w:val="00E813C9"/>
    <w:rsid w:val="00E87699"/>
    <w:rsid w:val="00E93042"/>
    <w:rsid w:val="00E93E3B"/>
    <w:rsid w:val="00E941CA"/>
    <w:rsid w:val="00E966F0"/>
    <w:rsid w:val="00EA2E5E"/>
    <w:rsid w:val="00EB59D3"/>
    <w:rsid w:val="00EC4310"/>
    <w:rsid w:val="00EC5989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2616"/>
    <w:rsid w:val="00FF2796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4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5">
    <w:name w:val="footnote text"/>
    <w:basedOn w:val="a"/>
    <w:link w:val="af6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445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275DD-5873-4859-BCAC-B05498BA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Папина Наталья Александровна</cp:lastModifiedBy>
  <cp:revision>11</cp:revision>
  <cp:lastPrinted>2022-02-04T06:16:00Z</cp:lastPrinted>
  <dcterms:created xsi:type="dcterms:W3CDTF">2024-10-07T11:39:00Z</dcterms:created>
  <dcterms:modified xsi:type="dcterms:W3CDTF">2024-11-21T07:01:00Z</dcterms:modified>
</cp:coreProperties>
</file>